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9438D" w14:textId="582A56A1" w:rsidR="00107615" w:rsidRDefault="00107615" w:rsidP="00107615">
      <w:pPr>
        <w:jc w:val="center"/>
        <w:rPr>
          <w:rFonts w:ascii="Tahoma" w:hAnsi="Tahoma" w:cs="Tahoma"/>
          <w:b/>
          <w:sz w:val="28"/>
          <w:u w:val="single"/>
        </w:rPr>
      </w:pPr>
    </w:p>
    <w:p w14:paraId="6719000D" w14:textId="6039D96D" w:rsidR="00664542" w:rsidRDefault="00664542" w:rsidP="00107615">
      <w:pPr>
        <w:jc w:val="center"/>
        <w:rPr>
          <w:rFonts w:ascii="Tahoma" w:hAnsi="Tahoma" w:cs="Tahoma"/>
          <w:b/>
          <w:sz w:val="28"/>
          <w:u w:val="single"/>
        </w:rPr>
      </w:pPr>
      <w:r>
        <w:rPr>
          <w:noProof/>
        </w:rPr>
        <w:drawing>
          <wp:inline distT="0" distB="0" distL="0" distR="0" wp14:anchorId="26571C0A" wp14:editId="143DF501">
            <wp:extent cx="5731510" cy="1593850"/>
            <wp:effectExtent l="0" t="0" r="2540" b="635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34D6E" w14:textId="77777777" w:rsidR="004659A4" w:rsidRPr="004F4D3C" w:rsidRDefault="004659A4" w:rsidP="00107615">
      <w:pPr>
        <w:jc w:val="center"/>
        <w:rPr>
          <w:rFonts w:ascii="Tahoma" w:hAnsi="Tahoma" w:cs="Tahoma"/>
          <w:b/>
          <w:sz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82"/>
      </w:tblGrid>
      <w:tr w:rsidR="004F4D3C" w:rsidRPr="009345D9" w14:paraId="3BB2FC8A" w14:textId="77777777" w:rsidTr="00107615">
        <w:tc>
          <w:tcPr>
            <w:tcW w:w="2660" w:type="dxa"/>
          </w:tcPr>
          <w:p w14:paraId="00214361" w14:textId="77777777" w:rsidR="00107615" w:rsidRPr="009345D9" w:rsidRDefault="00107615" w:rsidP="001076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D9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</w:p>
          <w:p w14:paraId="17229AD6" w14:textId="77777777" w:rsidR="00107615" w:rsidRPr="009345D9" w:rsidRDefault="00107615" w:rsidP="001076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82" w:type="dxa"/>
          </w:tcPr>
          <w:p w14:paraId="259AB8DF" w14:textId="4C5D9FED" w:rsidR="00107615" w:rsidRPr="009345D9" w:rsidRDefault="00DF54D0" w:rsidP="00107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45D9">
              <w:rPr>
                <w:rFonts w:ascii="Arial" w:eastAsia="Times New Roman" w:hAnsi="Arial" w:cs="Arial"/>
                <w:sz w:val="24"/>
                <w:szCs w:val="24"/>
              </w:rPr>
              <w:t>Asylum</w:t>
            </w:r>
            <w:r w:rsidR="00EF2BE8" w:rsidRPr="009345D9">
              <w:rPr>
                <w:rFonts w:ascii="Arial" w:eastAsia="Times New Roman" w:hAnsi="Arial" w:cs="Arial"/>
                <w:sz w:val="24"/>
                <w:szCs w:val="24"/>
              </w:rPr>
              <w:t xml:space="preserve"> and Immigration</w:t>
            </w:r>
            <w:r w:rsidR="00BC4CC9" w:rsidRPr="009345D9">
              <w:rPr>
                <w:rFonts w:ascii="Arial" w:eastAsia="Times New Roman" w:hAnsi="Arial" w:cs="Arial"/>
                <w:sz w:val="24"/>
                <w:szCs w:val="24"/>
              </w:rPr>
              <w:t xml:space="preserve"> Paralegal</w:t>
            </w:r>
          </w:p>
        </w:tc>
      </w:tr>
      <w:tr w:rsidR="004F4D3C" w:rsidRPr="009345D9" w14:paraId="1CCAD8FF" w14:textId="77777777" w:rsidTr="00107615">
        <w:tc>
          <w:tcPr>
            <w:tcW w:w="2660" w:type="dxa"/>
          </w:tcPr>
          <w:p w14:paraId="5C8F08A8" w14:textId="77777777" w:rsidR="00107615" w:rsidRPr="009345D9" w:rsidRDefault="00107615" w:rsidP="001076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D9">
              <w:rPr>
                <w:rFonts w:ascii="Arial" w:hAnsi="Arial" w:cs="Arial"/>
                <w:b/>
                <w:sz w:val="24"/>
                <w:szCs w:val="24"/>
              </w:rPr>
              <w:t>Reporting to</w:t>
            </w:r>
          </w:p>
          <w:p w14:paraId="764BFCA7" w14:textId="77777777" w:rsidR="00107615" w:rsidRPr="009345D9" w:rsidRDefault="00107615" w:rsidP="0010761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582" w:type="dxa"/>
          </w:tcPr>
          <w:p w14:paraId="5C289AE3" w14:textId="5B7504D7" w:rsidR="00107615" w:rsidRPr="009345D9" w:rsidRDefault="00DF54D0" w:rsidP="001076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45D9">
              <w:rPr>
                <w:rFonts w:ascii="Arial" w:eastAsia="Times New Roman" w:hAnsi="Arial" w:cs="Arial"/>
                <w:sz w:val="24"/>
                <w:szCs w:val="24"/>
              </w:rPr>
              <w:t>Asylum</w:t>
            </w:r>
            <w:r w:rsidR="00BC4CC9" w:rsidRPr="009345D9">
              <w:rPr>
                <w:rFonts w:ascii="Arial" w:eastAsia="Times New Roman" w:hAnsi="Arial" w:cs="Arial"/>
                <w:sz w:val="24"/>
                <w:szCs w:val="24"/>
              </w:rPr>
              <w:t xml:space="preserve"> Supervisor</w:t>
            </w:r>
            <w:r w:rsidR="00304747" w:rsidRPr="009345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F4D3C" w:rsidRPr="009345D9" w14:paraId="3D59572E" w14:textId="77777777" w:rsidTr="00107615">
        <w:tc>
          <w:tcPr>
            <w:tcW w:w="2660" w:type="dxa"/>
          </w:tcPr>
          <w:p w14:paraId="2CF38302" w14:textId="77777777" w:rsidR="00107615" w:rsidRPr="009345D9" w:rsidRDefault="00107615" w:rsidP="001076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D9">
              <w:rPr>
                <w:rFonts w:ascii="Arial" w:hAnsi="Arial" w:cs="Arial"/>
                <w:b/>
                <w:sz w:val="24"/>
                <w:szCs w:val="24"/>
              </w:rPr>
              <w:t>Purpose of Job</w:t>
            </w:r>
          </w:p>
          <w:p w14:paraId="14F5AB70" w14:textId="77777777" w:rsidR="00107615" w:rsidRPr="009345D9" w:rsidRDefault="00107615" w:rsidP="0010761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582" w:type="dxa"/>
          </w:tcPr>
          <w:p w14:paraId="2FBE94A5" w14:textId="01E7BC19" w:rsidR="00107615" w:rsidRPr="009345D9" w:rsidRDefault="00302B61" w:rsidP="009831E1">
            <w:pPr>
              <w:pStyle w:val="Heading2"/>
              <w:keepNext w:val="0"/>
              <w:spacing w:after="240"/>
            </w:pPr>
            <w:r w:rsidRPr="009345D9">
              <w:rPr>
                <w:b w:val="0"/>
                <w:bCs w:val="0"/>
                <w:u w:val="none"/>
              </w:rPr>
              <w:t xml:space="preserve">The postholder will </w:t>
            </w:r>
            <w:r w:rsidR="006673D4" w:rsidRPr="009345D9">
              <w:rPr>
                <w:b w:val="0"/>
                <w:bCs w:val="0"/>
                <w:u w:val="none"/>
              </w:rPr>
              <w:t>provide legal and practical advice and support to refugees and asylum seekers</w:t>
            </w:r>
            <w:r w:rsidR="00AB2910" w:rsidRPr="009345D9">
              <w:rPr>
                <w:b w:val="0"/>
                <w:bCs w:val="0"/>
                <w:u w:val="none"/>
              </w:rPr>
              <w:t xml:space="preserve"> in Kirklees</w:t>
            </w:r>
            <w:r w:rsidR="006673D4" w:rsidRPr="009345D9">
              <w:rPr>
                <w:b w:val="0"/>
                <w:bCs w:val="0"/>
                <w:u w:val="none"/>
              </w:rPr>
              <w:t>, with a focus on those</w:t>
            </w:r>
            <w:r w:rsidR="007811F9" w:rsidRPr="009345D9">
              <w:rPr>
                <w:b w:val="0"/>
                <w:bCs w:val="0"/>
                <w:u w:val="none"/>
              </w:rPr>
              <w:t xml:space="preserve"> arriving under Afghan, Syrian and Ukraine settlement schemes</w:t>
            </w:r>
            <w:r w:rsidR="009831E1" w:rsidRPr="009345D9">
              <w:rPr>
                <w:b w:val="0"/>
                <w:bCs w:val="0"/>
                <w:u w:val="none"/>
              </w:rPr>
              <w:t>.</w:t>
            </w:r>
          </w:p>
        </w:tc>
      </w:tr>
      <w:tr w:rsidR="004F4D3C" w:rsidRPr="009345D9" w14:paraId="74F5B0E2" w14:textId="77777777" w:rsidTr="00107615">
        <w:tc>
          <w:tcPr>
            <w:tcW w:w="2660" w:type="dxa"/>
          </w:tcPr>
          <w:p w14:paraId="2772665D" w14:textId="77777777" w:rsidR="00B34750" w:rsidRPr="009345D9" w:rsidRDefault="00B34750" w:rsidP="001076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5D9">
              <w:rPr>
                <w:rFonts w:ascii="Arial" w:hAnsi="Arial" w:cs="Arial"/>
                <w:b/>
                <w:sz w:val="24"/>
                <w:szCs w:val="24"/>
              </w:rPr>
              <w:t>Location</w:t>
            </w:r>
          </w:p>
        </w:tc>
        <w:tc>
          <w:tcPr>
            <w:tcW w:w="6582" w:type="dxa"/>
          </w:tcPr>
          <w:p w14:paraId="4DB4B8F4" w14:textId="6ACFF69D" w:rsidR="00304747" w:rsidRPr="009345D9" w:rsidRDefault="00B34750" w:rsidP="00302B61">
            <w:pPr>
              <w:pStyle w:val="Heading2"/>
              <w:keepNext w:val="0"/>
              <w:spacing w:after="240"/>
              <w:rPr>
                <w:b w:val="0"/>
                <w:bCs w:val="0"/>
                <w:u w:val="none"/>
              </w:rPr>
            </w:pPr>
            <w:r w:rsidRPr="009345D9">
              <w:rPr>
                <w:b w:val="0"/>
                <w:bCs w:val="0"/>
                <w:u w:val="none"/>
              </w:rPr>
              <w:t>Dewsbury but could involve an element of working from home by mutual agreement</w:t>
            </w:r>
            <w:r w:rsidR="004F4D3C" w:rsidRPr="009345D9">
              <w:rPr>
                <w:b w:val="0"/>
                <w:bCs w:val="0"/>
                <w:u w:val="none"/>
              </w:rPr>
              <w:t xml:space="preserve">. The postholder </w:t>
            </w:r>
            <w:r w:rsidR="00D605B3" w:rsidRPr="009345D9">
              <w:rPr>
                <w:b w:val="0"/>
                <w:bCs w:val="0"/>
                <w:u w:val="none"/>
              </w:rPr>
              <w:t xml:space="preserve">will </w:t>
            </w:r>
            <w:r w:rsidR="004F4D3C" w:rsidRPr="009345D9">
              <w:rPr>
                <w:b w:val="0"/>
                <w:bCs w:val="0"/>
                <w:u w:val="none"/>
              </w:rPr>
              <w:t xml:space="preserve">also be required to </w:t>
            </w:r>
            <w:r w:rsidR="00AB2910" w:rsidRPr="009345D9">
              <w:rPr>
                <w:b w:val="0"/>
                <w:bCs w:val="0"/>
                <w:u w:val="none"/>
              </w:rPr>
              <w:t xml:space="preserve">provide </w:t>
            </w:r>
            <w:r w:rsidR="003B2226" w:rsidRPr="009345D9">
              <w:rPr>
                <w:b w:val="0"/>
                <w:bCs w:val="0"/>
                <w:u w:val="none"/>
              </w:rPr>
              <w:t xml:space="preserve">outreach </w:t>
            </w:r>
            <w:r w:rsidR="0058065A" w:rsidRPr="009345D9">
              <w:rPr>
                <w:b w:val="0"/>
                <w:bCs w:val="0"/>
                <w:u w:val="none"/>
              </w:rPr>
              <w:t>from a site in</w:t>
            </w:r>
            <w:r w:rsidR="004F4D3C" w:rsidRPr="009345D9">
              <w:rPr>
                <w:b w:val="0"/>
                <w:bCs w:val="0"/>
                <w:u w:val="none"/>
              </w:rPr>
              <w:t xml:space="preserve"> Huddersfield</w:t>
            </w:r>
            <w:r w:rsidR="0058065A" w:rsidRPr="009345D9">
              <w:rPr>
                <w:b w:val="0"/>
                <w:bCs w:val="0"/>
                <w:u w:val="none"/>
              </w:rPr>
              <w:t>.</w:t>
            </w:r>
            <w:r w:rsidR="004F4D3C" w:rsidRPr="009345D9">
              <w:rPr>
                <w:b w:val="0"/>
                <w:bCs w:val="0"/>
                <w:u w:val="none"/>
              </w:rPr>
              <w:t xml:space="preserve"> </w:t>
            </w:r>
          </w:p>
          <w:p w14:paraId="6ACDD1C7" w14:textId="29283D63" w:rsidR="00304747" w:rsidRPr="009345D9" w:rsidRDefault="00304747" w:rsidP="00304747">
            <w:pPr>
              <w:pStyle w:val="Heading2"/>
              <w:keepNext w:val="0"/>
              <w:spacing w:after="240"/>
            </w:pPr>
          </w:p>
        </w:tc>
      </w:tr>
    </w:tbl>
    <w:p w14:paraId="744701FB" w14:textId="15966DE3" w:rsidR="00107615" w:rsidRPr="009345D9" w:rsidRDefault="00304747" w:rsidP="00107615">
      <w:pPr>
        <w:rPr>
          <w:rFonts w:ascii="Arial" w:hAnsi="Arial" w:cs="Arial"/>
          <w:b/>
          <w:sz w:val="24"/>
          <w:szCs w:val="24"/>
        </w:rPr>
      </w:pPr>
      <w:r w:rsidRPr="009345D9">
        <w:rPr>
          <w:rFonts w:ascii="Arial" w:hAnsi="Arial" w:cs="Arial"/>
          <w:b/>
          <w:sz w:val="24"/>
          <w:szCs w:val="24"/>
        </w:rPr>
        <w:t>D</w:t>
      </w:r>
      <w:r w:rsidR="00107615" w:rsidRPr="009345D9">
        <w:rPr>
          <w:rFonts w:ascii="Arial" w:hAnsi="Arial" w:cs="Arial"/>
          <w:b/>
          <w:sz w:val="24"/>
          <w:szCs w:val="24"/>
        </w:rPr>
        <w:t>uties and Responsibilities</w:t>
      </w:r>
    </w:p>
    <w:p w14:paraId="039307D2" w14:textId="58426E61" w:rsidR="00616DAB" w:rsidRPr="009345D9" w:rsidRDefault="00616DAB" w:rsidP="00616DAB">
      <w:pPr>
        <w:pStyle w:val="ListParagraph"/>
        <w:numPr>
          <w:ilvl w:val="0"/>
          <w:numId w:val="8"/>
        </w:numPr>
        <w:spacing w:after="200" w:line="276" w:lineRule="auto"/>
        <w:rPr>
          <w:rFonts w:cs="Arial"/>
          <w:szCs w:val="24"/>
        </w:rPr>
      </w:pPr>
      <w:r w:rsidRPr="009345D9">
        <w:rPr>
          <w:rFonts w:cs="Arial"/>
          <w:szCs w:val="24"/>
        </w:rPr>
        <w:t xml:space="preserve">To deliver a casework advice service to </w:t>
      </w:r>
      <w:r w:rsidR="00D34D61" w:rsidRPr="009345D9">
        <w:rPr>
          <w:rFonts w:cs="Arial"/>
          <w:szCs w:val="24"/>
        </w:rPr>
        <w:t xml:space="preserve">refugees and asylum seekers </w:t>
      </w:r>
      <w:r w:rsidR="005307AD" w:rsidRPr="009345D9">
        <w:rPr>
          <w:rFonts w:cs="Arial"/>
          <w:szCs w:val="24"/>
        </w:rPr>
        <w:t>in Kirklees, with a focus on those arriving under Afghan, Syrian and Ukraine settlement schemes</w:t>
      </w:r>
      <w:r w:rsidRPr="009345D9">
        <w:rPr>
          <w:rFonts w:cs="Arial"/>
          <w:szCs w:val="24"/>
        </w:rPr>
        <w:t>.</w:t>
      </w:r>
    </w:p>
    <w:p w14:paraId="07AA488F" w14:textId="675434E9" w:rsidR="001B1B51" w:rsidRPr="009345D9" w:rsidRDefault="001B1B51" w:rsidP="00616DAB">
      <w:pPr>
        <w:pStyle w:val="ListParagraph"/>
        <w:numPr>
          <w:ilvl w:val="0"/>
          <w:numId w:val="8"/>
        </w:numPr>
        <w:spacing w:after="200" w:line="276" w:lineRule="auto"/>
        <w:rPr>
          <w:rFonts w:cs="Arial"/>
          <w:szCs w:val="24"/>
        </w:rPr>
      </w:pPr>
      <w:r w:rsidRPr="009345D9">
        <w:rPr>
          <w:rFonts w:cs="Arial"/>
          <w:szCs w:val="24"/>
        </w:rPr>
        <w:t>To provide outreach services at the Ukraine Club in Huddersfield and at other locations as required.</w:t>
      </w:r>
    </w:p>
    <w:p w14:paraId="3A9FA947" w14:textId="42F45FA2" w:rsidR="00616DAB" w:rsidRPr="009345D9" w:rsidRDefault="00616DAB" w:rsidP="00616DAB">
      <w:pPr>
        <w:pStyle w:val="ListParagraph"/>
        <w:numPr>
          <w:ilvl w:val="0"/>
          <w:numId w:val="8"/>
        </w:numPr>
        <w:spacing w:after="200" w:line="276" w:lineRule="auto"/>
        <w:rPr>
          <w:rFonts w:cs="Arial"/>
          <w:szCs w:val="24"/>
        </w:rPr>
      </w:pPr>
      <w:r w:rsidRPr="009345D9">
        <w:rPr>
          <w:rFonts w:cs="Arial"/>
          <w:szCs w:val="24"/>
        </w:rPr>
        <w:t xml:space="preserve">To provide a second tier advice service on </w:t>
      </w:r>
      <w:r w:rsidR="005B4899" w:rsidRPr="009345D9">
        <w:rPr>
          <w:rFonts w:cs="Arial"/>
          <w:szCs w:val="24"/>
        </w:rPr>
        <w:t>immigration matters</w:t>
      </w:r>
      <w:r w:rsidRPr="009345D9">
        <w:rPr>
          <w:rFonts w:cs="Arial"/>
          <w:szCs w:val="24"/>
        </w:rPr>
        <w:t xml:space="preserve"> to local agencies</w:t>
      </w:r>
      <w:r w:rsidR="00817140" w:rsidRPr="009345D9">
        <w:rPr>
          <w:rFonts w:cs="Arial"/>
          <w:szCs w:val="24"/>
        </w:rPr>
        <w:t xml:space="preserve"> and Local Authority teams</w:t>
      </w:r>
      <w:r w:rsidR="005B4899" w:rsidRPr="009345D9">
        <w:rPr>
          <w:rFonts w:cs="Arial"/>
          <w:szCs w:val="24"/>
        </w:rPr>
        <w:t xml:space="preserve"> supporting those arriving under Afghan, Syrian and Ukraine settlement schemes</w:t>
      </w:r>
      <w:r w:rsidRPr="009345D9">
        <w:rPr>
          <w:rFonts w:cs="Arial"/>
          <w:szCs w:val="24"/>
        </w:rPr>
        <w:t>.</w:t>
      </w:r>
    </w:p>
    <w:p w14:paraId="1A2DE628" w14:textId="77777777" w:rsidR="00616DAB" w:rsidRPr="009345D9" w:rsidRDefault="00616DAB" w:rsidP="00616DAB">
      <w:pPr>
        <w:pStyle w:val="ListParagraph"/>
        <w:numPr>
          <w:ilvl w:val="0"/>
          <w:numId w:val="8"/>
        </w:numPr>
        <w:spacing w:after="200" w:line="276" w:lineRule="auto"/>
        <w:rPr>
          <w:rFonts w:cs="Arial"/>
          <w:szCs w:val="24"/>
        </w:rPr>
      </w:pPr>
      <w:r w:rsidRPr="009345D9">
        <w:rPr>
          <w:rFonts w:cs="Arial"/>
          <w:szCs w:val="24"/>
        </w:rPr>
        <w:t>To keep records fully and accurately on both manual and designated IT systems.</w:t>
      </w:r>
    </w:p>
    <w:p w14:paraId="6DE34C71" w14:textId="77777777" w:rsidR="00616DAB" w:rsidRPr="009345D9" w:rsidRDefault="00616DAB" w:rsidP="00616DAB">
      <w:pPr>
        <w:pStyle w:val="ListParagraph"/>
        <w:numPr>
          <w:ilvl w:val="0"/>
          <w:numId w:val="8"/>
        </w:numPr>
        <w:spacing w:after="200" w:line="276" w:lineRule="auto"/>
        <w:rPr>
          <w:rFonts w:cs="Arial"/>
          <w:szCs w:val="24"/>
        </w:rPr>
      </w:pPr>
      <w:r w:rsidRPr="009345D9">
        <w:rPr>
          <w:rFonts w:cs="Arial"/>
          <w:szCs w:val="24"/>
        </w:rPr>
        <w:t xml:space="preserve">To work to OISC requirements  </w:t>
      </w:r>
    </w:p>
    <w:p w14:paraId="43F888EE" w14:textId="77777777" w:rsidR="00616DAB" w:rsidRPr="009345D9" w:rsidRDefault="00616DAB" w:rsidP="00616DAB">
      <w:pPr>
        <w:pStyle w:val="ListParagraph"/>
        <w:numPr>
          <w:ilvl w:val="0"/>
          <w:numId w:val="8"/>
        </w:numPr>
        <w:spacing w:after="200" w:line="276" w:lineRule="auto"/>
        <w:rPr>
          <w:rFonts w:cs="Arial"/>
          <w:szCs w:val="24"/>
        </w:rPr>
      </w:pPr>
      <w:r w:rsidRPr="009345D9">
        <w:rPr>
          <w:rFonts w:cs="Arial"/>
          <w:szCs w:val="24"/>
        </w:rPr>
        <w:t>To keep up to date with changes in legislation, guidance and practice, and undertake appropriate training to ensure that service delivery is of the highest possible quality</w:t>
      </w:r>
    </w:p>
    <w:p w14:paraId="30A9F24C" w14:textId="77777777" w:rsidR="00616DAB" w:rsidRPr="009345D9" w:rsidRDefault="00616DAB" w:rsidP="00616DAB">
      <w:pPr>
        <w:pStyle w:val="ListParagraph"/>
        <w:numPr>
          <w:ilvl w:val="0"/>
          <w:numId w:val="8"/>
        </w:numPr>
        <w:spacing w:after="200" w:line="276" w:lineRule="auto"/>
        <w:rPr>
          <w:rFonts w:cs="Arial"/>
          <w:szCs w:val="24"/>
        </w:rPr>
      </w:pPr>
      <w:r w:rsidRPr="009345D9">
        <w:rPr>
          <w:rFonts w:cs="Arial"/>
          <w:szCs w:val="24"/>
        </w:rPr>
        <w:t xml:space="preserve">To liaise with other practitioners within KCALC and in other partner </w:t>
      </w:r>
      <w:proofErr w:type="spellStart"/>
      <w:r w:rsidRPr="009345D9">
        <w:rPr>
          <w:rFonts w:cs="Arial"/>
          <w:szCs w:val="24"/>
        </w:rPr>
        <w:t>organisations</w:t>
      </w:r>
      <w:proofErr w:type="spellEnd"/>
      <w:r w:rsidRPr="009345D9">
        <w:rPr>
          <w:rFonts w:cs="Arial"/>
          <w:szCs w:val="24"/>
        </w:rPr>
        <w:t xml:space="preserve"> to signpost and refer clients appropriately</w:t>
      </w:r>
    </w:p>
    <w:p w14:paraId="02C10D4D" w14:textId="77777777" w:rsidR="00616DAB" w:rsidRPr="009345D9" w:rsidRDefault="00616DAB" w:rsidP="00616DAB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cs="Arial"/>
          <w:szCs w:val="24"/>
        </w:rPr>
      </w:pPr>
      <w:r w:rsidRPr="009345D9">
        <w:rPr>
          <w:rFonts w:cs="Arial"/>
          <w:szCs w:val="24"/>
        </w:rPr>
        <w:t>Ensure that all work undertaken meets KCALC’s policies and procedures</w:t>
      </w:r>
    </w:p>
    <w:p w14:paraId="43280596" w14:textId="77777777" w:rsidR="00616DAB" w:rsidRPr="009345D9" w:rsidRDefault="00616DAB" w:rsidP="00616DAB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cs="Arial"/>
          <w:szCs w:val="24"/>
        </w:rPr>
      </w:pPr>
      <w:r w:rsidRPr="009345D9">
        <w:rPr>
          <w:rFonts w:cs="Arial"/>
          <w:szCs w:val="24"/>
        </w:rPr>
        <w:t>Attend relevant internal and external meetings as agreed with the line manager.</w:t>
      </w:r>
    </w:p>
    <w:p w14:paraId="716B1153" w14:textId="77777777" w:rsidR="00616DAB" w:rsidRPr="009345D9" w:rsidRDefault="00616DAB" w:rsidP="00616DA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345D9">
        <w:rPr>
          <w:rFonts w:ascii="Arial" w:hAnsi="Arial" w:cs="Arial"/>
          <w:sz w:val="24"/>
          <w:szCs w:val="24"/>
        </w:rPr>
        <w:t>Prepare for and attend supervision sessions/team meetings/staff meetings as appropriate.</w:t>
      </w:r>
    </w:p>
    <w:p w14:paraId="33849916" w14:textId="77777777" w:rsidR="00616DAB" w:rsidRPr="009345D9" w:rsidRDefault="00616DAB" w:rsidP="00616DAB">
      <w:pPr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Arial" w:hAnsi="Arial" w:cs="Arial"/>
          <w:sz w:val="24"/>
          <w:szCs w:val="24"/>
        </w:rPr>
      </w:pPr>
      <w:r w:rsidRPr="009345D9">
        <w:rPr>
          <w:rFonts w:ascii="Arial" w:hAnsi="Arial" w:cs="Arial"/>
          <w:sz w:val="24"/>
          <w:szCs w:val="24"/>
        </w:rPr>
        <w:t>Carry out any other tasks that may be within the scope of the post to ensure the effective delivery and development of the service.</w:t>
      </w:r>
    </w:p>
    <w:p w14:paraId="00F1A542" w14:textId="77777777" w:rsidR="00616DAB" w:rsidRPr="009345D9" w:rsidRDefault="00616DAB" w:rsidP="00616DA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345D9">
        <w:rPr>
          <w:rFonts w:ascii="Arial" w:hAnsi="Arial" w:cs="Arial"/>
          <w:sz w:val="24"/>
          <w:szCs w:val="24"/>
        </w:rPr>
        <w:t>Demonstrate commitment to the aims and policies of the KCALC service.</w:t>
      </w:r>
    </w:p>
    <w:p w14:paraId="7723CF87" w14:textId="77777777" w:rsidR="00975B77" w:rsidRPr="009345D9" w:rsidRDefault="00975B77" w:rsidP="00975B77">
      <w:pPr>
        <w:rPr>
          <w:rFonts w:ascii="Arial" w:hAnsi="Arial" w:cs="Arial"/>
          <w:sz w:val="24"/>
          <w:szCs w:val="24"/>
        </w:rPr>
      </w:pPr>
    </w:p>
    <w:p w14:paraId="515D744C" w14:textId="77777777" w:rsidR="00616DAB" w:rsidRPr="009345D9" w:rsidRDefault="00616DAB" w:rsidP="00616DA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345D9">
        <w:rPr>
          <w:rFonts w:ascii="Arial" w:hAnsi="Arial" w:cs="Arial"/>
          <w:sz w:val="24"/>
          <w:szCs w:val="24"/>
        </w:rPr>
        <w:t>Abide by health and safety guidelines and share responsibility for own safety and that of colleagues.</w:t>
      </w:r>
    </w:p>
    <w:p w14:paraId="044CE3BC" w14:textId="71090F0B" w:rsidR="00B34750" w:rsidRPr="009345D9" w:rsidRDefault="00B34750" w:rsidP="00676198">
      <w:pPr>
        <w:pStyle w:val="NoSpacing"/>
        <w:rPr>
          <w:rFonts w:ascii="Arial" w:hAnsi="Arial" w:cs="Arial"/>
          <w:sz w:val="24"/>
          <w:szCs w:val="24"/>
        </w:rPr>
      </w:pPr>
    </w:p>
    <w:p w14:paraId="799F33C4" w14:textId="77777777" w:rsidR="00304747" w:rsidRPr="009345D9" w:rsidRDefault="00304747" w:rsidP="00304747">
      <w:pPr>
        <w:pStyle w:val="ListParagraph"/>
        <w:rPr>
          <w:rFonts w:cs="Arial"/>
          <w:b/>
          <w:szCs w:val="24"/>
          <w:u w:val="single"/>
        </w:rPr>
      </w:pPr>
    </w:p>
    <w:p w14:paraId="0C8E2A89" w14:textId="77777777" w:rsidR="00107615" w:rsidRPr="009345D9" w:rsidRDefault="00107615" w:rsidP="00107615">
      <w:pPr>
        <w:rPr>
          <w:rFonts w:ascii="Arial" w:hAnsi="Arial" w:cs="Arial"/>
          <w:b/>
          <w:sz w:val="24"/>
          <w:szCs w:val="24"/>
        </w:rPr>
      </w:pPr>
      <w:r w:rsidRPr="009345D9">
        <w:rPr>
          <w:rFonts w:ascii="Arial" w:hAnsi="Arial" w:cs="Arial"/>
          <w:b/>
          <w:sz w:val="24"/>
          <w:szCs w:val="24"/>
        </w:rPr>
        <w:t>Organisational Ethos and Expectations</w:t>
      </w:r>
    </w:p>
    <w:p w14:paraId="450275E7" w14:textId="44A7367E" w:rsidR="00B50221" w:rsidRPr="009345D9" w:rsidRDefault="00B50221" w:rsidP="00B50221">
      <w:pPr>
        <w:rPr>
          <w:rFonts w:ascii="Arial" w:hAnsi="Arial" w:cs="Arial"/>
          <w:sz w:val="24"/>
          <w:szCs w:val="24"/>
        </w:rPr>
      </w:pPr>
      <w:r w:rsidRPr="009345D9">
        <w:rPr>
          <w:rFonts w:ascii="Arial" w:hAnsi="Arial" w:cs="Arial"/>
          <w:sz w:val="24"/>
          <w:szCs w:val="24"/>
        </w:rPr>
        <w:t>As part of their role with Kirklees Citizens Advice and Law Centre all staff to :</w:t>
      </w:r>
    </w:p>
    <w:p w14:paraId="514CDD0E" w14:textId="77777777" w:rsidR="00B50221" w:rsidRPr="009345D9" w:rsidRDefault="00B50221" w:rsidP="00B50221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  <w:szCs w:val="24"/>
        </w:rPr>
      </w:pPr>
      <w:r w:rsidRPr="009345D9">
        <w:rPr>
          <w:rFonts w:cs="Arial"/>
          <w:szCs w:val="24"/>
        </w:rPr>
        <w:t>Have a commitment to the aims, objectives and ethos of the organisation, and follow policies, procedures and systems.</w:t>
      </w:r>
    </w:p>
    <w:p w14:paraId="0CC931F7" w14:textId="1635C01B" w:rsidR="00B50221" w:rsidRPr="009345D9" w:rsidRDefault="00B50221" w:rsidP="00B50221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  <w:szCs w:val="24"/>
        </w:rPr>
      </w:pPr>
      <w:r w:rsidRPr="009345D9">
        <w:rPr>
          <w:rFonts w:cs="Arial"/>
          <w:szCs w:val="24"/>
        </w:rPr>
        <w:t>Keep the clients’ needs at the centre of all the organisation</w:t>
      </w:r>
      <w:r w:rsidR="006B2C21" w:rsidRPr="009345D9">
        <w:rPr>
          <w:rFonts w:cs="Arial"/>
          <w:szCs w:val="24"/>
        </w:rPr>
        <w:t>’</w:t>
      </w:r>
      <w:r w:rsidRPr="009345D9">
        <w:rPr>
          <w:rFonts w:cs="Arial"/>
          <w:szCs w:val="24"/>
        </w:rPr>
        <w:t>s activity, seeking to deliver the best possible service within resource and operational constraints</w:t>
      </w:r>
    </w:p>
    <w:p w14:paraId="1D8E75F9" w14:textId="5DE24EBF" w:rsidR="00B50221" w:rsidRPr="009345D9" w:rsidRDefault="00B50221" w:rsidP="00B50221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  <w:szCs w:val="24"/>
        </w:rPr>
      </w:pPr>
      <w:r w:rsidRPr="009345D9">
        <w:rPr>
          <w:rFonts w:cs="Arial"/>
          <w:szCs w:val="24"/>
        </w:rPr>
        <w:t xml:space="preserve">Communicate well and appropriately with colleagues and clients, keeping others informed and consulting as </w:t>
      </w:r>
      <w:r w:rsidR="00F9522E" w:rsidRPr="009345D9">
        <w:rPr>
          <w:rFonts w:cs="Arial"/>
          <w:szCs w:val="24"/>
        </w:rPr>
        <w:t>necessary</w:t>
      </w:r>
    </w:p>
    <w:p w14:paraId="7D508F7F" w14:textId="77777777" w:rsidR="00B50221" w:rsidRPr="009345D9" w:rsidRDefault="00B50221" w:rsidP="00B50221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  <w:szCs w:val="24"/>
        </w:rPr>
      </w:pPr>
      <w:r w:rsidRPr="009345D9">
        <w:rPr>
          <w:rFonts w:cs="Arial"/>
          <w:szCs w:val="24"/>
        </w:rPr>
        <w:t xml:space="preserve">Have a professional attitude, being flexible, supportive and cooperative in working together with other staff members and volunteers.  </w:t>
      </w:r>
    </w:p>
    <w:p w14:paraId="169DE444" w14:textId="77777777" w:rsidR="00B50221" w:rsidRPr="009345D9" w:rsidRDefault="00B50221" w:rsidP="00B50221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  <w:szCs w:val="24"/>
        </w:rPr>
      </w:pPr>
      <w:r w:rsidRPr="009345D9">
        <w:rPr>
          <w:rFonts w:cs="Arial"/>
          <w:szCs w:val="24"/>
        </w:rPr>
        <w:t>Show respect for all colleagues, volunteers and clients in how they speak and act and always behave in a non-judgmental way</w:t>
      </w:r>
    </w:p>
    <w:p w14:paraId="46A298BB" w14:textId="4DF3E075" w:rsidR="00B50221" w:rsidRPr="009345D9" w:rsidRDefault="00B50221" w:rsidP="00C20746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  <w:b/>
          <w:szCs w:val="24"/>
          <w:u w:val="single"/>
        </w:rPr>
      </w:pPr>
      <w:r w:rsidRPr="009345D9">
        <w:rPr>
          <w:rFonts w:cs="Arial"/>
          <w:szCs w:val="24"/>
        </w:rPr>
        <w:t>Be willing to learn, accept constructive feedback, adapt to change, always aim to improve efficiency and quality, and take responsibility for their own work.</w:t>
      </w:r>
    </w:p>
    <w:p w14:paraId="369CFD49" w14:textId="3FAD9DA1" w:rsidR="00F9522E" w:rsidRPr="009345D9" w:rsidRDefault="00F9522E" w:rsidP="00107615">
      <w:pPr>
        <w:rPr>
          <w:rFonts w:ascii="Arial" w:hAnsi="Arial" w:cs="Arial"/>
          <w:b/>
          <w:sz w:val="24"/>
          <w:szCs w:val="24"/>
          <w:u w:val="single"/>
        </w:rPr>
      </w:pPr>
    </w:p>
    <w:p w14:paraId="0285079A" w14:textId="77777777" w:rsidR="00F9522E" w:rsidRPr="009345D9" w:rsidRDefault="00F9522E" w:rsidP="00107615">
      <w:pPr>
        <w:rPr>
          <w:rFonts w:ascii="Arial" w:hAnsi="Arial" w:cs="Arial"/>
          <w:b/>
          <w:sz w:val="24"/>
          <w:szCs w:val="24"/>
          <w:u w:val="single"/>
        </w:rPr>
      </w:pPr>
    </w:p>
    <w:p w14:paraId="18329EB3" w14:textId="68FEF45E" w:rsidR="00F9522E" w:rsidRPr="009345D9" w:rsidRDefault="00F9522E" w:rsidP="00107615">
      <w:pPr>
        <w:rPr>
          <w:rFonts w:ascii="Arial" w:hAnsi="Arial" w:cs="Arial"/>
          <w:b/>
          <w:sz w:val="24"/>
          <w:szCs w:val="24"/>
          <w:u w:val="single"/>
        </w:rPr>
      </w:pPr>
    </w:p>
    <w:p w14:paraId="17F1B4F5" w14:textId="77777777" w:rsidR="00F9522E" w:rsidRPr="009345D9" w:rsidRDefault="00F9522E" w:rsidP="00107615">
      <w:pPr>
        <w:rPr>
          <w:rFonts w:ascii="Arial" w:hAnsi="Arial" w:cs="Arial"/>
          <w:b/>
          <w:sz w:val="24"/>
          <w:szCs w:val="24"/>
          <w:u w:val="single"/>
        </w:rPr>
      </w:pPr>
    </w:p>
    <w:p w14:paraId="0A322650" w14:textId="77777777" w:rsidR="00F9522E" w:rsidRPr="009345D9" w:rsidRDefault="00F9522E" w:rsidP="00107615">
      <w:pPr>
        <w:rPr>
          <w:rFonts w:ascii="Arial" w:hAnsi="Arial" w:cs="Arial"/>
          <w:b/>
          <w:sz w:val="24"/>
          <w:szCs w:val="24"/>
          <w:u w:val="single"/>
        </w:rPr>
      </w:pPr>
    </w:p>
    <w:sectPr w:rsidR="00F9522E" w:rsidRPr="009345D9" w:rsidSect="004659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180E" w14:textId="77777777" w:rsidR="00B45E40" w:rsidRDefault="00B45E40" w:rsidP="00BA6E40">
      <w:pPr>
        <w:spacing w:after="0" w:line="240" w:lineRule="auto"/>
      </w:pPr>
      <w:r>
        <w:separator/>
      </w:r>
    </w:p>
  </w:endnote>
  <w:endnote w:type="continuationSeparator" w:id="0">
    <w:p w14:paraId="74361F37" w14:textId="77777777" w:rsidR="00B45E40" w:rsidRDefault="00B45E40" w:rsidP="00BA6E40">
      <w:pPr>
        <w:spacing w:after="0" w:line="240" w:lineRule="auto"/>
      </w:pPr>
      <w:r>
        <w:continuationSeparator/>
      </w:r>
    </w:p>
  </w:endnote>
  <w:endnote w:type="continuationNotice" w:id="1">
    <w:p w14:paraId="6C6C64E3" w14:textId="77777777" w:rsidR="00132C53" w:rsidRDefault="00132C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89BC" w14:textId="77777777" w:rsidR="00975B77" w:rsidRDefault="00975B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74E6" w14:textId="4B4A87F0" w:rsidR="00F61565" w:rsidRDefault="005E2B25" w:rsidP="00BA6E40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Immigration </w:t>
    </w:r>
    <w:r w:rsidR="005B71B4">
      <w:rPr>
        <w:rFonts w:ascii="Arial" w:hAnsi="Arial" w:cs="Arial"/>
        <w:sz w:val="16"/>
        <w:szCs w:val="16"/>
      </w:rPr>
      <w:t>and</w:t>
    </w:r>
    <w:r>
      <w:rPr>
        <w:rFonts w:ascii="Arial" w:hAnsi="Arial" w:cs="Arial"/>
        <w:sz w:val="16"/>
        <w:szCs w:val="16"/>
      </w:rPr>
      <w:t xml:space="preserve"> Asylum</w:t>
    </w:r>
    <w:r w:rsidR="00F61565">
      <w:rPr>
        <w:rFonts w:ascii="Arial" w:hAnsi="Arial" w:cs="Arial"/>
        <w:sz w:val="16"/>
        <w:szCs w:val="16"/>
      </w:rPr>
      <w:t xml:space="preserve"> Paralegal</w:t>
    </w:r>
  </w:p>
  <w:p w14:paraId="5D63A5A0" w14:textId="639D0E55" w:rsidR="00BA6E40" w:rsidRPr="00F61565" w:rsidRDefault="00975B77" w:rsidP="00BA6E40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November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B224" w14:textId="77777777" w:rsidR="00975B77" w:rsidRDefault="00975B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87258" w14:textId="77777777" w:rsidR="00B45E40" w:rsidRDefault="00B45E40" w:rsidP="00BA6E40">
      <w:pPr>
        <w:spacing w:after="0" w:line="240" w:lineRule="auto"/>
      </w:pPr>
      <w:r>
        <w:separator/>
      </w:r>
    </w:p>
  </w:footnote>
  <w:footnote w:type="continuationSeparator" w:id="0">
    <w:p w14:paraId="33B848CF" w14:textId="77777777" w:rsidR="00B45E40" w:rsidRDefault="00B45E40" w:rsidP="00BA6E40">
      <w:pPr>
        <w:spacing w:after="0" w:line="240" w:lineRule="auto"/>
      </w:pPr>
      <w:r>
        <w:continuationSeparator/>
      </w:r>
    </w:p>
  </w:footnote>
  <w:footnote w:type="continuationNotice" w:id="1">
    <w:p w14:paraId="5E18628B" w14:textId="77777777" w:rsidR="00132C53" w:rsidRDefault="00132C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62CA" w14:textId="77777777" w:rsidR="00975B77" w:rsidRDefault="00975B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5A61" w14:textId="77777777" w:rsidR="00975B77" w:rsidRDefault="00975B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5F6C" w14:textId="77777777" w:rsidR="00975B77" w:rsidRDefault="00975B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530EA"/>
    <w:multiLevelType w:val="multilevel"/>
    <w:tmpl w:val="847E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-360"/>
        </w:tabs>
        <w:ind w:left="720" w:hanging="720"/>
      </w:pPr>
      <w:rPr>
        <w:rFonts w:ascii="Times New Roman" w:hAnsi="Times New Roman" w:cs="Arial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-360"/>
        </w:tabs>
        <w:ind w:left="720" w:hanging="720"/>
      </w:pPr>
      <w:rPr>
        <w:rFonts w:ascii="Times New Roman" w:hAnsi="Times New Roman" w:cs="Arial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Arial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-360"/>
        </w:tabs>
        <w:ind w:left="1080" w:hanging="1080"/>
      </w:pPr>
      <w:rPr>
        <w:rFonts w:ascii="Times New Roman" w:hAnsi="Times New Roman" w:cs="Arial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-360"/>
        </w:tabs>
        <w:ind w:left="1440" w:hanging="1440"/>
      </w:pPr>
      <w:rPr>
        <w:rFonts w:ascii="Times New Roman" w:hAnsi="Times New Roman" w:cs="Arial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360"/>
        </w:tabs>
        <w:ind w:left="1440" w:hanging="1440"/>
      </w:pPr>
      <w:rPr>
        <w:rFonts w:ascii="Times New Roman" w:hAnsi="Times New Roman" w:cs="Arial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360"/>
        </w:tabs>
        <w:ind w:left="1800" w:hanging="1800"/>
      </w:pPr>
      <w:rPr>
        <w:rFonts w:ascii="Times New Roman" w:hAnsi="Times New Roman" w:cs="Arial" w:hint="default"/>
        <w:sz w:val="24"/>
      </w:rPr>
    </w:lvl>
  </w:abstractNum>
  <w:abstractNum w:abstractNumId="1" w15:restartNumberingAfterBreak="0">
    <w:nsid w:val="2A4D78A1"/>
    <w:multiLevelType w:val="hybridMultilevel"/>
    <w:tmpl w:val="22BE3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577A6"/>
    <w:multiLevelType w:val="hybridMultilevel"/>
    <w:tmpl w:val="C2FAA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453F8"/>
    <w:multiLevelType w:val="multilevel"/>
    <w:tmpl w:val="0BA4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1910C3"/>
    <w:multiLevelType w:val="hybridMultilevel"/>
    <w:tmpl w:val="64209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603E1"/>
    <w:multiLevelType w:val="multilevel"/>
    <w:tmpl w:val="0CD8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9F375E"/>
    <w:multiLevelType w:val="hybridMultilevel"/>
    <w:tmpl w:val="979E10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99173B"/>
    <w:multiLevelType w:val="multilevel"/>
    <w:tmpl w:val="847E7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hAnsi="Times New Roman" w:cs="Arial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hAnsi="Times New Roman" w:cs="Arial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Arial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hAnsi="Times New Roman" w:cs="Arial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hAnsi="Times New Roman" w:cs="Arial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hAnsi="Times New Roman" w:cs="Arial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hAnsi="Times New Roman" w:cs="Arial" w:hint="default"/>
        <w:sz w:val="24"/>
      </w:rPr>
    </w:lvl>
  </w:abstractNum>
  <w:num w:numId="1" w16cid:durableId="462969809">
    <w:abstractNumId w:val="7"/>
  </w:num>
  <w:num w:numId="2" w16cid:durableId="442918406">
    <w:abstractNumId w:val="6"/>
  </w:num>
  <w:num w:numId="3" w16cid:durableId="1145202829">
    <w:abstractNumId w:val="3"/>
  </w:num>
  <w:num w:numId="4" w16cid:durableId="1758015322">
    <w:abstractNumId w:val="5"/>
  </w:num>
  <w:num w:numId="5" w16cid:durableId="2033875944">
    <w:abstractNumId w:val="0"/>
  </w:num>
  <w:num w:numId="6" w16cid:durableId="25108027">
    <w:abstractNumId w:val="4"/>
  </w:num>
  <w:num w:numId="7" w16cid:durableId="1132554549">
    <w:abstractNumId w:val="1"/>
  </w:num>
  <w:num w:numId="8" w16cid:durableId="698580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615"/>
    <w:rsid w:val="00004DF2"/>
    <w:rsid w:val="00015D54"/>
    <w:rsid w:val="000E1802"/>
    <w:rsid w:val="0010095E"/>
    <w:rsid w:val="00107615"/>
    <w:rsid w:val="00132C53"/>
    <w:rsid w:val="001B1B51"/>
    <w:rsid w:val="001C3038"/>
    <w:rsid w:val="001D0E7E"/>
    <w:rsid w:val="001E543A"/>
    <w:rsid w:val="00217841"/>
    <w:rsid w:val="00221EF8"/>
    <w:rsid w:val="002950A0"/>
    <w:rsid w:val="00302B61"/>
    <w:rsid w:val="00304747"/>
    <w:rsid w:val="00372019"/>
    <w:rsid w:val="003945E1"/>
    <w:rsid w:val="003B2226"/>
    <w:rsid w:val="003E30D8"/>
    <w:rsid w:val="004659A4"/>
    <w:rsid w:val="004B10AA"/>
    <w:rsid w:val="004F4D3C"/>
    <w:rsid w:val="005307AD"/>
    <w:rsid w:val="005416E2"/>
    <w:rsid w:val="00551508"/>
    <w:rsid w:val="0058065A"/>
    <w:rsid w:val="005B09B1"/>
    <w:rsid w:val="005B4899"/>
    <w:rsid w:val="005B71B4"/>
    <w:rsid w:val="005E2B25"/>
    <w:rsid w:val="00616DAB"/>
    <w:rsid w:val="006315C7"/>
    <w:rsid w:val="00664542"/>
    <w:rsid w:val="006673D4"/>
    <w:rsid w:val="00676198"/>
    <w:rsid w:val="006B2C21"/>
    <w:rsid w:val="006E64D5"/>
    <w:rsid w:val="00753C27"/>
    <w:rsid w:val="007811F9"/>
    <w:rsid w:val="007A7C26"/>
    <w:rsid w:val="00817140"/>
    <w:rsid w:val="00837455"/>
    <w:rsid w:val="008562C9"/>
    <w:rsid w:val="008769AB"/>
    <w:rsid w:val="009164B2"/>
    <w:rsid w:val="009345D9"/>
    <w:rsid w:val="0096032F"/>
    <w:rsid w:val="009676DD"/>
    <w:rsid w:val="00975455"/>
    <w:rsid w:val="00975B77"/>
    <w:rsid w:val="009831E1"/>
    <w:rsid w:val="00983DAE"/>
    <w:rsid w:val="00A958D7"/>
    <w:rsid w:val="00AA0BFE"/>
    <w:rsid w:val="00AB2910"/>
    <w:rsid w:val="00B04809"/>
    <w:rsid w:val="00B34750"/>
    <w:rsid w:val="00B45E40"/>
    <w:rsid w:val="00B50221"/>
    <w:rsid w:val="00B6677D"/>
    <w:rsid w:val="00B832E1"/>
    <w:rsid w:val="00BA6E40"/>
    <w:rsid w:val="00BC4CC9"/>
    <w:rsid w:val="00C20746"/>
    <w:rsid w:val="00C76545"/>
    <w:rsid w:val="00D34D61"/>
    <w:rsid w:val="00D605B3"/>
    <w:rsid w:val="00DF54D0"/>
    <w:rsid w:val="00E03EB2"/>
    <w:rsid w:val="00E565D2"/>
    <w:rsid w:val="00EF2BE8"/>
    <w:rsid w:val="00EF4F0B"/>
    <w:rsid w:val="00F61565"/>
    <w:rsid w:val="00F9522E"/>
    <w:rsid w:val="00FE39D6"/>
    <w:rsid w:val="00FE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7B446"/>
  <w15:docId w15:val="{FDCFE21F-3769-4BB3-8880-17010868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02B61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302B61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B5022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B3475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047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7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7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7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7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6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E40"/>
  </w:style>
  <w:style w:type="paragraph" w:styleId="Footer">
    <w:name w:val="footer"/>
    <w:basedOn w:val="Normal"/>
    <w:link w:val="FooterChar"/>
    <w:uiPriority w:val="99"/>
    <w:unhideWhenUsed/>
    <w:rsid w:val="00BA6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978FCF31BFB48B386B9B228143119" ma:contentTypeVersion="17" ma:contentTypeDescription="Create a new document." ma:contentTypeScope="" ma:versionID="80cac07749a702971abea617eed06597">
  <xsd:schema xmlns:xsd="http://www.w3.org/2001/XMLSchema" xmlns:xs="http://www.w3.org/2001/XMLSchema" xmlns:p="http://schemas.microsoft.com/office/2006/metadata/properties" xmlns:ns2="3be5745c-86b6-4ba9-827d-13e2082d787a" xmlns:ns3="48327d90-abd3-40f3-83ea-15a29e01fe99" targetNamespace="http://schemas.microsoft.com/office/2006/metadata/properties" ma:root="true" ma:fieldsID="f77818fcc02770e5cb32d5689b6fa466" ns2:_="" ns3:_="">
    <xsd:import namespace="3be5745c-86b6-4ba9-827d-13e2082d787a"/>
    <xsd:import namespace="48327d90-abd3-40f3-83ea-15a29e01f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5745c-86b6-4ba9-827d-13e2082d7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cc90936-07d1-433d-ba72-590a5a375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27d90-abd3-40f3-83ea-15a29e01f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cf04b2-200d-4783-9783-ae4c0341cf74}" ma:internalName="TaxCatchAll" ma:showField="CatchAllData" ma:web="48327d90-abd3-40f3-83ea-15a29e01f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e5745c-86b6-4ba9-827d-13e2082d787a">
      <Terms xmlns="http://schemas.microsoft.com/office/infopath/2007/PartnerControls"/>
    </lcf76f155ced4ddcb4097134ff3c332f>
    <TaxCatchAll xmlns="48327d90-abd3-40f3-83ea-15a29e01fe99" xsi:nil="true"/>
    <SharedWithUsers xmlns="48327d90-abd3-40f3-83ea-15a29e01fe99">
      <UserInfo>
        <DisplayName>Harry Pratt (KCALC)</DisplayName>
        <AccountId>81</AccountId>
        <AccountType/>
      </UserInfo>
      <UserInfo>
        <DisplayName>Lynne Howarth (KCALC)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942C4CF-520B-4918-8329-550042D58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5745c-86b6-4ba9-827d-13e2082d787a"/>
    <ds:schemaRef ds:uri="48327d90-abd3-40f3-83ea-15a29e01f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750458-8E42-4142-947E-6CDDC28BD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A7DF7-F740-4C6C-A56E-EFA38F32A1D8}">
  <ds:schemaRefs>
    <ds:schemaRef ds:uri="http://schemas.microsoft.com/office/2006/metadata/properties"/>
    <ds:schemaRef ds:uri="http://schemas.microsoft.com/office/infopath/2007/PartnerControls"/>
    <ds:schemaRef ds:uri="3be5745c-86b6-4ba9-827d-13e2082d787a"/>
    <ds:schemaRef ds:uri="48327d90-abd3-40f3-83ea-15a29e01fe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Hudson</dc:creator>
  <cp:keywords/>
  <cp:lastModifiedBy>Lynne Howarth (KCALC)</cp:lastModifiedBy>
  <cp:revision>34</cp:revision>
  <cp:lastPrinted>2020-08-13T05:08:00Z</cp:lastPrinted>
  <dcterms:created xsi:type="dcterms:W3CDTF">2023-07-24T06:25:00Z</dcterms:created>
  <dcterms:modified xsi:type="dcterms:W3CDTF">2023-11-21T15:07:00Z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0x010100C16978FCF31BFB48B386B9B228143119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